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148"/>
        <w:gridCol w:w="2520"/>
        <w:gridCol w:w="3348"/>
      </w:tblGrid>
      <w:tr w:rsidR="00832934" w:rsidRPr="00A4348D" w:rsidTr="004E1D0E">
        <w:trPr>
          <w:trHeight w:val="468"/>
        </w:trPr>
        <w:tc>
          <w:tcPr>
            <w:tcW w:w="5148" w:type="dxa"/>
            <w:shd w:val="clear" w:color="auto" w:fill="548DD4"/>
          </w:tcPr>
          <w:p w:rsidR="00832934" w:rsidRPr="00A4348D" w:rsidRDefault="00913795" w:rsidP="004048E6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</w:t>
            </w:r>
            <w:r w:rsidR="00990C5A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C02D17">
              <w:rPr>
                <w:rFonts w:ascii="Arial" w:hAnsi="Arial" w:cs="Arial"/>
                <w:b/>
                <w:color w:val="FFFFFF"/>
                <w:sz w:val="20"/>
                <w:szCs w:val="20"/>
              </w:rPr>
              <w:t>5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4D383C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Rover Sensors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 </w:t>
            </w:r>
          </w:p>
        </w:tc>
        <w:tc>
          <w:tcPr>
            <w:tcW w:w="5868" w:type="dxa"/>
            <w:gridSpan w:val="2"/>
            <w:shd w:val="clear" w:color="auto" w:fill="548DD4"/>
          </w:tcPr>
          <w:p w:rsidR="00832934" w:rsidRPr="00A4348D" w:rsidRDefault="004D383C" w:rsidP="004048E6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Application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175148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The Winding Road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A4348D" w:rsidTr="004E1D0E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A4348D" w:rsidRDefault="00EB4566" w:rsidP="00C83B8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00F51">
              <w:rPr>
                <w:rFonts w:ascii="Arial" w:hAnsi="Arial" w:cs="Arial"/>
                <w:sz w:val="20"/>
                <w:szCs w:val="20"/>
              </w:rPr>
              <w:t xml:space="preserve">application for Unit </w:t>
            </w:r>
            <w:r w:rsidR="00C02D17">
              <w:rPr>
                <w:rFonts w:ascii="Arial" w:hAnsi="Arial" w:cs="Arial"/>
                <w:sz w:val="20"/>
                <w:szCs w:val="20"/>
              </w:rPr>
              <w:t>5,</w:t>
            </w:r>
            <w:r w:rsidR="00175148">
              <w:rPr>
                <w:rFonts w:ascii="Arial" w:hAnsi="Arial" w:cs="Arial"/>
                <w:sz w:val="20"/>
                <w:szCs w:val="20"/>
              </w:rPr>
              <w:t xml:space="preserve"> you will write a program to </w:t>
            </w:r>
            <w:r w:rsidR="00175148" w:rsidRPr="00674840">
              <w:rPr>
                <w:rFonts w:ascii="Arial" w:hAnsi="Arial" w:cs="Arial"/>
                <w:sz w:val="20"/>
                <w:szCs w:val="20"/>
              </w:rPr>
              <w:t xml:space="preserve">get </w:t>
            </w:r>
            <w:r w:rsidR="00C02D17" w:rsidRPr="00674840">
              <w:rPr>
                <w:rFonts w:ascii="Arial" w:hAnsi="Arial" w:cs="Arial"/>
                <w:sz w:val="20"/>
                <w:szCs w:val="20"/>
              </w:rPr>
              <w:t>the</w:t>
            </w:r>
            <w:r w:rsidR="00C02D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5148">
              <w:rPr>
                <w:rFonts w:ascii="Arial" w:hAnsi="Arial" w:cs="Arial"/>
                <w:sz w:val="20"/>
                <w:szCs w:val="20"/>
              </w:rPr>
              <w:t>Rover to follow a path on a piece of paper.</w:t>
            </w:r>
            <w:r w:rsidR="004C273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68" w:type="dxa"/>
            <w:gridSpan w:val="2"/>
            <w:shd w:val="clear" w:color="auto" w:fill="C6D9F1"/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A4348D" w:rsidTr="00565005">
        <w:trPr>
          <w:trHeight w:val="1403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2"/>
            <w:tcBorders>
              <w:bottom w:val="single" w:sz="4" w:space="0" w:color="auto"/>
            </w:tcBorders>
          </w:tcPr>
          <w:p w:rsidR="00BA03CD" w:rsidRDefault="00175148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COLORINPUT to detect and follow a curved path on paper</w:t>
            </w:r>
          </w:p>
          <w:p w:rsidR="00200F51" w:rsidRPr="00A4348D" w:rsidRDefault="00200F51" w:rsidP="00A81FC4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Need a sample path on paper</w:t>
            </w:r>
            <w:r w:rsidR="00A81FC4">
              <w:rPr>
                <w:rFonts w:ascii="Arial" w:hAnsi="Arial" w:cs="Arial"/>
                <w:sz w:val="20"/>
                <w:szCs w:val="20"/>
              </w:rPr>
              <w:t xml:space="preserve"> (See the PDF File of the test pages.)</w:t>
            </w:r>
          </w:p>
        </w:tc>
      </w:tr>
      <w:tr w:rsidR="00A81FC4" w:rsidRPr="00A4348D" w:rsidTr="00A81FC4">
        <w:trPr>
          <w:trHeight w:val="278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:rsidR="00A81FC4" w:rsidRDefault="00A81FC4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603" w:rsidRPr="00A4348D" w:rsidTr="00A81FC4">
        <w:trPr>
          <w:trHeight w:val="278"/>
        </w:trPr>
        <w:tc>
          <w:tcPr>
            <w:tcW w:w="11016" w:type="dxa"/>
            <w:gridSpan w:val="3"/>
          </w:tcPr>
          <w:p w:rsidR="00175148" w:rsidRDefault="00175148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Write a progr</w:t>
            </w:r>
            <w:r w:rsidRPr="00674840">
              <w:rPr>
                <w:rFonts w:ascii="Arial" w:hAnsi="Arial" w:cs="Arial"/>
                <w:sz w:val="20"/>
                <w:szCs w:val="20"/>
              </w:rPr>
              <w:t xml:space="preserve">am to get </w:t>
            </w:r>
            <w:r w:rsidR="00E66B2E" w:rsidRPr="00674840">
              <w:rPr>
                <w:rFonts w:ascii="Arial" w:hAnsi="Arial" w:cs="Arial"/>
                <w:sz w:val="20"/>
                <w:szCs w:val="20"/>
              </w:rPr>
              <w:t>th</w:t>
            </w:r>
            <w:r w:rsidR="00E66B2E">
              <w:rPr>
                <w:rFonts w:ascii="Arial" w:hAnsi="Arial" w:cs="Arial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sz w:val="20"/>
                <w:szCs w:val="20"/>
              </w:rPr>
              <w:t>Rover to follow a curved path on paper using the color sensor. The path will be descr</w:t>
            </w:r>
            <w:r w:rsidR="00EE68F4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bed by two different colors like this:</w:t>
            </w:r>
          </w:p>
          <w:p w:rsidR="00175148" w:rsidRDefault="00175148" w:rsidP="00FD66B5">
            <w:pPr>
              <w:pStyle w:val="ColorfulList-Accent11"/>
              <w:spacing w:line="280" w:lineRule="atLea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B4ED6DF" wp14:editId="5A96094B">
                  <wp:extent cx="1371600" cy="1028699"/>
                  <wp:effectExtent l="19050" t="19050" r="19050" b="196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2218" cy="104416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27FA" w:rsidRDefault="00F027FA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75148" w:rsidRDefault="00E66B2E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175148">
              <w:rPr>
                <w:rFonts w:ascii="Arial" w:hAnsi="Arial" w:cs="Arial"/>
                <w:sz w:val="20"/>
                <w:szCs w:val="20"/>
              </w:rPr>
              <w:t>Rover will start at the left edge of th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1751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68F4">
              <w:rPr>
                <w:rFonts w:ascii="Arial" w:hAnsi="Arial" w:cs="Arial"/>
                <w:sz w:val="20"/>
                <w:szCs w:val="20"/>
              </w:rPr>
              <w:t>page</w:t>
            </w:r>
            <w:r w:rsidR="00175148">
              <w:rPr>
                <w:rFonts w:ascii="Arial" w:hAnsi="Arial" w:cs="Arial"/>
                <w:sz w:val="20"/>
                <w:szCs w:val="20"/>
              </w:rPr>
              <w:t xml:space="preserve"> and travel to the right following the curved path across the paper.</w:t>
            </w:r>
          </w:p>
          <w:p w:rsidR="00175148" w:rsidRDefault="00DB67FC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When </w:t>
            </w:r>
            <w:r w:rsidR="00E66B2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 sees RED</w:t>
            </w:r>
            <w:r w:rsidR="00E66B2E">
              <w:rPr>
                <w:rFonts w:ascii="Arial" w:hAnsi="Arial" w:cs="Arial"/>
                <w:sz w:val="20"/>
                <w:szCs w:val="20"/>
              </w:rPr>
              <w:t>,</w:t>
            </w:r>
            <w:r w:rsidR="00FE50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5148">
              <w:rPr>
                <w:rFonts w:ascii="Arial" w:hAnsi="Arial" w:cs="Arial"/>
                <w:sz w:val="20"/>
                <w:szCs w:val="20"/>
              </w:rPr>
              <w:t xml:space="preserve">it will turn to the left a little and move forward a little. When </w:t>
            </w:r>
            <w:r w:rsidR="00E66B2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175148">
              <w:rPr>
                <w:rFonts w:ascii="Arial" w:hAnsi="Arial" w:cs="Arial"/>
                <w:sz w:val="20"/>
                <w:szCs w:val="20"/>
              </w:rPr>
              <w:t xml:space="preserve">Rover sees </w:t>
            </w:r>
            <w:r>
              <w:rPr>
                <w:rFonts w:ascii="Arial" w:hAnsi="Arial" w:cs="Arial"/>
                <w:sz w:val="20"/>
                <w:szCs w:val="20"/>
              </w:rPr>
              <w:t>WHITE</w:t>
            </w:r>
            <w:r w:rsidR="00E66B2E">
              <w:rPr>
                <w:rFonts w:ascii="Arial" w:hAnsi="Arial" w:cs="Arial"/>
                <w:sz w:val="20"/>
                <w:szCs w:val="20"/>
              </w:rPr>
              <w:t>,</w:t>
            </w:r>
            <w:r w:rsidR="00175148">
              <w:rPr>
                <w:rFonts w:ascii="Arial" w:hAnsi="Arial" w:cs="Arial"/>
                <w:sz w:val="20"/>
                <w:szCs w:val="20"/>
              </w:rPr>
              <w:t xml:space="preserve"> it will turn to the right a little and move forward a little.</w:t>
            </w:r>
          </w:p>
          <w:p w:rsidR="00175148" w:rsidRDefault="00175148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75148" w:rsidRDefault="00175148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Experiment with the turning angle and the moving distance to see how </w:t>
            </w:r>
            <w:r w:rsidR="00E66B2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 reacts to the different colors.</w:t>
            </w:r>
          </w:p>
          <w:p w:rsidR="00175148" w:rsidRDefault="00175148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your page is red and white as in the image above</w:t>
            </w:r>
            <w:r w:rsidR="002877F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you can use </w:t>
            </w:r>
            <w:r w:rsidRPr="00FD66B5">
              <w:rPr>
                <w:rFonts w:ascii="Arial" w:hAnsi="Arial" w:cs="Arial"/>
                <w:b/>
                <w:sz w:val="20"/>
                <w:szCs w:val="20"/>
              </w:rPr>
              <w:t>RE</w:t>
            </w:r>
            <w:r w:rsidR="00FD66B5" w:rsidRPr="00FD66B5">
              <w:rPr>
                <w:rFonts w:ascii="Arial" w:hAnsi="Arial" w:cs="Arial"/>
                <w:b/>
                <w:sz w:val="20"/>
                <w:szCs w:val="20"/>
              </w:rPr>
              <w:t>AD</w:t>
            </w:r>
            <w:r w:rsidRPr="00FD66B5">
              <w:rPr>
                <w:rFonts w:ascii="Arial" w:hAnsi="Arial" w:cs="Arial"/>
                <w:b/>
                <w:sz w:val="20"/>
                <w:szCs w:val="20"/>
              </w:rPr>
              <w:t xml:space="preserve"> COLORINPUT.RED</w:t>
            </w:r>
            <w:r w:rsidR="00FD66B5">
              <w:rPr>
                <w:rFonts w:ascii="Arial" w:hAnsi="Arial" w:cs="Arial"/>
                <w:sz w:val="20"/>
                <w:szCs w:val="20"/>
              </w:rPr>
              <w:t xml:space="preserve"> t</w:t>
            </w:r>
            <w:r>
              <w:rPr>
                <w:rFonts w:ascii="Arial" w:hAnsi="Arial" w:cs="Arial"/>
                <w:sz w:val="20"/>
                <w:szCs w:val="20"/>
              </w:rPr>
              <w:t xml:space="preserve">o see what values </w:t>
            </w:r>
            <w:r w:rsidR="002877F0">
              <w:rPr>
                <w:rFonts w:ascii="Arial" w:hAnsi="Arial" w:cs="Arial"/>
                <w:sz w:val="20"/>
                <w:szCs w:val="20"/>
              </w:rPr>
              <w:t xml:space="preserve">are given by </w:t>
            </w:r>
            <w:r>
              <w:rPr>
                <w:rFonts w:ascii="Arial" w:hAnsi="Arial" w:cs="Arial"/>
                <w:sz w:val="20"/>
                <w:szCs w:val="20"/>
              </w:rPr>
              <w:t>each side of the paper. If you use a different color such as black</w:t>
            </w:r>
            <w:r w:rsidR="002877F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you can use </w:t>
            </w:r>
            <w:r w:rsidRPr="00FD66B5">
              <w:rPr>
                <w:rFonts w:ascii="Arial" w:hAnsi="Arial" w:cs="Arial"/>
                <w:b/>
                <w:sz w:val="20"/>
                <w:szCs w:val="20"/>
              </w:rPr>
              <w:t>READ COLORINPUT.GRAY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66B5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or .GREEN or .BLUE</w:t>
            </w:r>
            <w:r w:rsidR="00FD66B5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8B4AF7" w:rsidRPr="00D825E7" w:rsidTr="00450B36">
        <w:trPr>
          <w:trHeight w:val="2475"/>
        </w:trPr>
        <w:tc>
          <w:tcPr>
            <w:tcW w:w="7668" w:type="dxa"/>
            <w:gridSpan w:val="2"/>
          </w:tcPr>
          <w:p w:rsidR="00E15B67" w:rsidRDefault="00175148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Here’</w:t>
            </w:r>
            <w:r w:rsidR="00EE68F4">
              <w:rPr>
                <w:rFonts w:ascii="Arial" w:hAnsi="Arial" w:cs="Arial"/>
                <w:sz w:val="20"/>
                <w:szCs w:val="20"/>
              </w:rPr>
              <w:t xml:space="preserve">s a </w:t>
            </w:r>
            <w:r>
              <w:rPr>
                <w:rFonts w:ascii="Arial" w:hAnsi="Arial" w:cs="Arial"/>
                <w:sz w:val="20"/>
                <w:szCs w:val="20"/>
              </w:rPr>
              <w:t>program</w:t>
            </w:r>
            <w:r w:rsidR="0040008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810BE">
              <w:rPr>
                <w:rFonts w:ascii="Arial" w:hAnsi="Arial" w:cs="Arial"/>
                <w:sz w:val="20"/>
                <w:szCs w:val="20"/>
              </w:rPr>
              <w:t>colortest</w:t>
            </w:r>
            <w:proofErr w:type="spellEnd"/>
            <w:r w:rsidR="008810BE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="008810BE">
              <w:rPr>
                <w:rFonts w:ascii="Arial" w:hAnsi="Arial" w:cs="Arial"/>
                <w:sz w:val="20"/>
                <w:szCs w:val="20"/>
              </w:rPr>
              <w:t>)</w:t>
            </w:r>
            <w:r w:rsidR="00400086">
              <w:rPr>
                <w:rFonts w:ascii="Arial" w:hAnsi="Arial" w:cs="Arial"/>
                <w:sz w:val="20"/>
                <w:szCs w:val="20"/>
              </w:rPr>
              <w:t>, that</w:t>
            </w:r>
            <w:r w:rsidR="001345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68F4">
              <w:rPr>
                <w:rFonts w:ascii="Arial" w:hAnsi="Arial" w:cs="Arial"/>
                <w:sz w:val="20"/>
                <w:szCs w:val="20"/>
              </w:rPr>
              <w:t>you can use to test</w:t>
            </w:r>
            <w:r w:rsidR="00400086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EE68F4">
              <w:rPr>
                <w:rFonts w:ascii="Arial" w:hAnsi="Arial" w:cs="Arial"/>
                <w:sz w:val="20"/>
                <w:szCs w:val="20"/>
              </w:rPr>
              <w:t xml:space="preserve"> Rover’s </w:t>
            </w:r>
            <w:r w:rsidR="002877F0">
              <w:rPr>
                <w:rFonts w:ascii="Arial" w:hAnsi="Arial" w:cs="Arial"/>
                <w:sz w:val="20"/>
                <w:szCs w:val="20"/>
              </w:rPr>
              <w:t>color sensor</w:t>
            </w:r>
            <w:r w:rsidR="00EE68F4">
              <w:rPr>
                <w:rFonts w:ascii="Arial" w:hAnsi="Arial" w:cs="Arial"/>
                <w:sz w:val="20"/>
                <w:szCs w:val="20"/>
              </w:rPr>
              <w:t>. S</w:t>
            </w:r>
            <w:r>
              <w:rPr>
                <w:rFonts w:ascii="Arial" w:hAnsi="Arial" w:cs="Arial"/>
                <w:sz w:val="20"/>
                <w:szCs w:val="20"/>
              </w:rPr>
              <w:t>ee what values you should use in your program</w:t>
            </w:r>
            <w:r w:rsidR="00EE68F4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2219C9">
              <w:rPr>
                <w:rFonts w:ascii="Arial" w:hAnsi="Arial" w:cs="Arial"/>
                <w:b/>
                <w:sz w:val="20"/>
                <w:szCs w:val="20"/>
              </w:rPr>
              <w:t xml:space="preserve">Define </w:t>
            </w:r>
            <w:proofErr w:type="spellStart"/>
            <w:r w:rsidRPr="002219C9">
              <w:rPr>
                <w:rFonts w:ascii="Arial" w:hAnsi="Arial" w:cs="Arial"/>
                <w:b/>
                <w:sz w:val="20"/>
                <w:szCs w:val="20"/>
              </w:rPr>
              <w:t>colortest</w:t>
            </w:r>
            <w:proofErr w:type="spellEnd"/>
            <w:r w:rsidRPr="002219C9">
              <w:rPr>
                <w:rFonts w:ascii="Arial" w:hAnsi="Arial" w:cs="Arial"/>
                <w:b/>
                <w:sz w:val="20"/>
                <w:szCs w:val="20"/>
              </w:rPr>
              <w:t>()=</w:t>
            </w:r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219C9">
              <w:rPr>
                <w:rFonts w:ascii="Arial" w:hAnsi="Arial" w:cs="Arial"/>
                <w:b/>
                <w:sz w:val="20"/>
                <w:szCs w:val="20"/>
              </w:rPr>
              <w:t>Prgm</w:t>
            </w:r>
            <w:proofErr w:type="spellEnd"/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2219C9">
              <w:rPr>
                <w:rFonts w:ascii="Arial" w:hAnsi="Arial" w:cs="Arial"/>
                <w:b/>
                <w:sz w:val="20"/>
                <w:szCs w:val="20"/>
              </w:rPr>
              <w:t>Send "CONNECT RV"</w:t>
            </w:r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2219C9">
              <w:rPr>
                <w:rFonts w:ascii="Arial" w:hAnsi="Arial" w:cs="Arial"/>
                <w:b/>
                <w:sz w:val="20"/>
                <w:szCs w:val="20"/>
              </w:rPr>
              <w:t xml:space="preserve">While </w:t>
            </w:r>
            <w:proofErr w:type="spellStart"/>
            <w:r w:rsidRPr="00A81FC4">
              <w:rPr>
                <w:rFonts w:ascii="Arial" w:hAnsi="Arial" w:cs="Arial"/>
                <w:b/>
                <w:sz w:val="20"/>
                <w:szCs w:val="20"/>
              </w:rPr>
              <w:t>getKey</w:t>
            </w:r>
            <w:proofErr w:type="spellEnd"/>
            <w:r w:rsidRPr="00A81FC4">
              <w:rPr>
                <w:rFonts w:ascii="Arial" w:hAnsi="Arial" w:cs="Arial"/>
                <w:b/>
                <w:sz w:val="20"/>
                <w:szCs w:val="20"/>
              </w:rPr>
              <w:t>(0)="</w:t>
            </w:r>
            <w:r w:rsidR="00A81FC4" w:rsidRPr="00A81FC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81FC4">
              <w:rPr>
                <w:rFonts w:ascii="Arial" w:hAnsi="Arial" w:cs="Arial"/>
                <w:b/>
                <w:sz w:val="20"/>
                <w:szCs w:val="20"/>
              </w:rPr>
              <w:t>"</w:t>
            </w:r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2219C9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2219C9">
              <w:rPr>
                <w:rFonts w:ascii="Arial" w:hAnsi="Arial" w:cs="Arial"/>
                <w:b/>
                <w:sz w:val="20"/>
                <w:szCs w:val="20"/>
              </w:rPr>
              <w:t>DispAt</w:t>
            </w:r>
            <w:proofErr w:type="spellEnd"/>
            <w:r w:rsidRPr="002219C9">
              <w:rPr>
                <w:rFonts w:ascii="Arial" w:hAnsi="Arial" w:cs="Arial"/>
                <w:b/>
                <w:sz w:val="20"/>
                <w:szCs w:val="20"/>
              </w:rPr>
              <w:t xml:space="preserve"> 1,"Press any key to end."</w:t>
            </w:r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2219C9">
              <w:rPr>
                <w:rFonts w:ascii="Arial" w:hAnsi="Arial" w:cs="Arial"/>
                <w:b/>
                <w:sz w:val="20"/>
                <w:szCs w:val="20"/>
              </w:rPr>
              <w:t xml:space="preserve">   Send "READ RV.COLORINPUT</w:t>
            </w:r>
            <w:r w:rsidR="00250933" w:rsidRPr="002219C9">
              <w:rPr>
                <w:rFonts w:ascii="Arial" w:hAnsi="Arial" w:cs="Arial"/>
                <w:b/>
                <w:sz w:val="20"/>
                <w:szCs w:val="20"/>
              </w:rPr>
              <w:t>.RED</w:t>
            </w:r>
            <w:r w:rsidRPr="002219C9">
              <w:rPr>
                <w:rFonts w:ascii="Arial" w:hAnsi="Arial" w:cs="Arial"/>
                <w:b/>
                <w:sz w:val="20"/>
                <w:szCs w:val="20"/>
              </w:rPr>
              <w:t>"</w:t>
            </w:r>
            <w:r w:rsidR="00FE5081">
              <w:rPr>
                <w:rFonts w:ascii="Arial" w:hAnsi="Arial" w:cs="Arial"/>
                <w:b/>
                <w:sz w:val="20"/>
                <w:szCs w:val="20"/>
              </w:rPr>
              <w:t xml:space="preserve">             </w:t>
            </w:r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2219C9">
              <w:rPr>
                <w:rFonts w:ascii="Arial" w:hAnsi="Arial" w:cs="Arial"/>
                <w:b/>
                <w:sz w:val="20"/>
                <w:szCs w:val="20"/>
              </w:rPr>
              <w:t xml:space="preserve">   Get r</w:t>
            </w:r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2219C9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2219C9">
              <w:rPr>
                <w:rFonts w:ascii="Arial" w:hAnsi="Arial" w:cs="Arial"/>
                <w:b/>
                <w:sz w:val="20"/>
                <w:szCs w:val="20"/>
              </w:rPr>
              <w:t>DispAt</w:t>
            </w:r>
            <w:proofErr w:type="spellEnd"/>
            <w:r w:rsidRPr="002219C9">
              <w:rPr>
                <w:rFonts w:ascii="Arial" w:hAnsi="Arial" w:cs="Arial"/>
                <w:b/>
                <w:sz w:val="20"/>
                <w:szCs w:val="20"/>
              </w:rPr>
              <w:t xml:space="preserve"> 2,"Color value: ", r</w:t>
            </w:r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219C9">
              <w:rPr>
                <w:rFonts w:ascii="Arial" w:hAnsi="Arial" w:cs="Arial"/>
                <w:b/>
                <w:sz w:val="20"/>
                <w:szCs w:val="20"/>
              </w:rPr>
              <w:t>EndWhile</w:t>
            </w:r>
            <w:proofErr w:type="spellEnd"/>
          </w:p>
          <w:p w:rsidR="00175148" w:rsidRPr="00E15B67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219C9">
              <w:rPr>
                <w:rFonts w:ascii="Arial" w:hAnsi="Arial" w:cs="Arial"/>
                <w:b/>
                <w:sz w:val="20"/>
                <w:szCs w:val="20"/>
              </w:rPr>
              <w:t>EndPrgm</w:t>
            </w:r>
            <w:proofErr w:type="spellEnd"/>
          </w:p>
        </w:tc>
        <w:tc>
          <w:tcPr>
            <w:tcW w:w="3348" w:type="dxa"/>
          </w:tcPr>
          <w:p w:rsidR="007C1517" w:rsidRPr="000F6B08" w:rsidRDefault="00250933" w:rsidP="00A04C18">
            <w:pPr>
              <w:spacing w:after="0" w:line="280" w:lineRule="atLeast"/>
              <w:rPr>
                <w:i/>
                <w:noProof/>
              </w:rPr>
            </w:pPr>
            <w:r w:rsidRPr="00250933">
              <w:rPr>
                <w:i/>
                <w:noProof/>
              </w:rPr>
              <w:drawing>
                <wp:inline distT="0" distB="0" distL="0" distR="0" wp14:anchorId="48EF6BBF" wp14:editId="24054EA3">
                  <wp:extent cx="1988820" cy="1496060"/>
                  <wp:effectExtent l="0" t="0" r="0" b="889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820" cy="1496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543" w:rsidRPr="00D825E7" w:rsidTr="00C26543">
        <w:trPr>
          <w:trHeight w:val="1683"/>
        </w:trPr>
        <w:tc>
          <w:tcPr>
            <w:tcW w:w="11016" w:type="dxa"/>
            <w:gridSpan w:val="3"/>
          </w:tcPr>
          <w:p w:rsidR="00C26543" w:rsidRPr="00C26543" w:rsidRDefault="00134540" w:rsidP="002877F0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Notice that </w:t>
            </w:r>
            <w:r w:rsidR="002877F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does not move in this program. </w:t>
            </w:r>
            <w:r w:rsidR="002877F0">
              <w:rPr>
                <w:rFonts w:ascii="Arial" w:hAnsi="Arial" w:cs="Arial"/>
                <w:sz w:val="20"/>
                <w:szCs w:val="20"/>
              </w:rPr>
              <w:t>U</w:t>
            </w:r>
            <w:r w:rsidR="00EE68F4">
              <w:rPr>
                <w:rFonts w:ascii="Arial" w:hAnsi="Arial" w:cs="Arial"/>
                <w:sz w:val="20"/>
                <w:szCs w:val="20"/>
              </w:rPr>
              <w:t xml:space="preserve">se the above program to determine what </w:t>
            </w:r>
            <w:r w:rsidR="002877F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EE68F4">
              <w:rPr>
                <w:rFonts w:ascii="Arial" w:hAnsi="Arial" w:cs="Arial"/>
                <w:sz w:val="20"/>
                <w:szCs w:val="20"/>
              </w:rPr>
              <w:t>Rover sees on each side of the wavy line</w:t>
            </w:r>
            <w:r>
              <w:rPr>
                <w:rFonts w:ascii="Arial" w:hAnsi="Arial" w:cs="Arial"/>
                <w:sz w:val="20"/>
                <w:szCs w:val="20"/>
              </w:rPr>
              <w:t xml:space="preserve"> by observing the values of R that are displayed.</w:t>
            </w:r>
            <w:r w:rsidR="00EE68F4">
              <w:rPr>
                <w:rFonts w:ascii="Arial" w:hAnsi="Arial" w:cs="Arial"/>
                <w:sz w:val="20"/>
                <w:szCs w:val="20"/>
              </w:rPr>
              <w:t xml:space="preserve"> Use th</w:t>
            </w:r>
            <w:r>
              <w:rPr>
                <w:rFonts w:ascii="Arial" w:hAnsi="Arial" w:cs="Arial"/>
                <w:sz w:val="20"/>
                <w:szCs w:val="20"/>
              </w:rPr>
              <w:t>is</w:t>
            </w:r>
            <w:r w:rsidR="00EE68F4">
              <w:rPr>
                <w:rFonts w:ascii="Arial" w:hAnsi="Arial" w:cs="Arial"/>
                <w:sz w:val="20"/>
                <w:szCs w:val="20"/>
              </w:rPr>
              <w:t xml:space="preserve"> information to design your program. </w:t>
            </w:r>
            <w:r w:rsidR="0024004E">
              <w:rPr>
                <w:rFonts w:ascii="Arial" w:hAnsi="Arial" w:cs="Arial"/>
                <w:sz w:val="20"/>
                <w:szCs w:val="20"/>
              </w:rPr>
              <w:t xml:space="preserve">Test your program by placing </w:t>
            </w:r>
            <w:r w:rsidR="002877F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24004E">
              <w:rPr>
                <w:rFonts w:ascii="Arial" w:hAnsi="Arial" w:cs="Arial"/>
                <w:sz w:val="20"/>
                <w:szCs w:val="20"/>
              </w:rPr>
              <w:t xml:space="preserve">Rover on the left edge of the paper with the color sensor near the border between the red and white sides of the paper. Be sure Rover’s </w:t>
            </w:r>
            <w:r w:rsidR="002877F0">
              <w:rPr>
                <w:rFonts w:ascii="Arial" w:hAnsi="Arial" w:cs="Arial"/>
                <w:sz w:val="20"/>
                <w:szCs w:val="20"/>
              </w:rPr>
              <w:t>color sensor</w:t>
            </w:r>
            <w:r w:rsidR="0024004E">
              <w:rPr>
                <w:rFonts w:ascii="Arial" w:hAnsi="Arial" w:cs="Arial"/>
                <w:sz w:val="20"/>
                <w:szCs w:val="20"/>
              </w:rPr>
              <w:t xml:space="preserve"> is over the paper. Your p</w:t>
            </w:r>
            <w:r w:rsidR="00DB67FC">
              <w:rPr>
                <w:rFonts w:ascii="Arial" w:hAnsi="Arial" w:cs="Arial"/>
                <w:sz w:val="20"/>
                <w:szCs w:val="20"/>
              </w:rPr>
              <w:t xml:space="preserve">rogram should work no matter </w:t>
            </w:r>
            <w:r w:rsidR="002877F0">
              <w:rPr>
                <w:rFonts w:ascii="Arial" w:hAnsi="Arial" w:cs="Arial"/>
                <w:sz w:val="20"/>
                <w:szCs w:val="20"/>
              </w:rPr>
              <w:t>where the</w:t>
            </w:r>
            <w:r w:rsidR="0024004E">
              <w:rPr>
                <w:rFonts w:ascii="Arial" w:hAnsi="Arial" w:cs="Arial"/>
                <w:sz w:val="20"/>
                <w:szCs w:val="20"/>
              </w:rPr>
              <w:t xml:space="preserve"> Rover begins. </w:t>
            </w:r>
          </w:p>
        </w:tc>
      </w:tr>
    </w:tbl>
    <w:p w:rsidR="000E550B" w:rsidRDefault="000E550B" w:rsidP="00BB202C">
      <w:pPr>
        <w:spacing w:after="0" w:line="280" w:lineRule="atLeas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0E550B" w:rsidSect="00AF756E">
      <w:headerReference w:type="default" r:id="rId15"/>
      <w:footerReference w:type="defaul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F64F4F" w15:done="0"/>
  <w15:commentEx w15:paraId="60F285CB" w15:done="0"/>
  <w15:commentEx w15:paraId="7F467C0B" w15:done="0"/>
  <w15:commentEx w15:paraId="29098CD7" w15:done="0"/>
  <w15:commentEx w15:paraId="6063D6CB" w15:done="0"/>
  <w15:commentEx w15:paraId="5156563D" w15:done="0"/>
  <w15:commentEx w15:paraId="4FA681C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E8B" w:rsidRDefault="00DB7E8B" w:rsidP="001D66AC">
      <w:pPr>
        <w:spacing w:after="0" w:line="240" w:lineRule="auto"/>
      </w:pPr>
      <w:r>
        <w:separator/>
      </w:r>
    </w:p>
  </w:endnote>
  <w:endnote w:type="continuationSeparator" w:id="0">
    <w:p w:rsidR="00DB7E8B" w:rsidRDefault="00DB7E8B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0F3F96">
      <w:rPr>
        <w:rFonts w:ascii="Arial" w:hAnsi="Arial" w:cs="Arial"/>
        <w:b/>
        <w:smallCaps/>
        <w:sz w:val="16"/>
        <w:szCs w:val="16"/>
      </w:rPr>
      <w:t>2017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6C3CFB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E8B" w:rsidRDefault="00DB7E8B" w:rsidP="001D66AC">
      <w:pPr>
        <w:spacing w:after="0" w:line="240" w:lineRule="auto"/>
      </w:pPr>
      <w:r>
        <w:separator/>
      </w:r>
    </w:p>
  </w:footnote>
  <w:footnote w:type="continuationSeparator" w:id="0">
    <w:p w:rsidR="00DB7E8B" w:rsidRDefault="00DB7E8B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B66D41" w:rsidRDefault="005F4039" w:rsidP="00B66D41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0D34162F" wp14:editId="2243B00A">
          <wp:extent cx="342900" cy="285750"/>
          <wp:effectExtent l="0" t="0" r="0" b="0"/>
          <wp:docPr id="14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D41">
      <w:rPr>
        <w:rFonts w:ascii="Arial Black" w:hAnsi="Arial Black"/>
        <w:noProof/>
        <w:position w:val="-12"/>
        <w:sz w:val="32"/>
        <w:szCs w:val="32"/>
      </w:rPr>
      <w:t xml:space="preserve"> </w:t>
    </w:r>
    <w:r w:rsidR="00B66D41">
      <w:rPr>
        <w:rFonts w:ascii="Arial" w:hAnsi="Arial" w:cs="Arial"/>
        <w:b/>
        <w:sz w:val="28"/>
        <w:szCs w:val="28"/>
      </w:rPr>
      <w:t>10 Minutes of Code</w:t>
    </w:r>
    <w:r w:rsidR="00B66D41">
      <w:rPr>
        <w:rFonts w:ascii="Arial" w:hAnsi="Arial" w:cs="Arial"/>
        <w:b/>
        <w:sz w:val="32"/>
        <w:szCs w:val="32"/>
      </w:rPr>
      <w:tab/>
      <w:t xml:space="preserve">  </w:t>
    </w:r>
    <w:r w:rsidR="00B66D41">
      <w:rPr>
        <w:rFonts w:ascii="Arial" w:hAnsi="Arial" w:cs="Arial"/>
        <w:b/>
        <w:sz w:val="32"/>
        <w:szCs w:val="32"/>
      </w:rPr>
      <w:tab/>
    </w:r>
    <w:r w:rsidR="00D83011">
      <w:rPr>
        <w:rFonts w:ascii="Arial" w:hAnsi="Arial" w:cs="Arial"/>
        <w:b/>
        <w:smallCaps/>
      </w:rPr>
      <w:t>Unit</w:t>
    </w:r>
    <w:r w:rsidR="00D57988">
      <w:rPr>
        <w:rFonts w:ascii="Arial" w:hAnsi="Arial" w:cs="Arial"/>
        <w:b/>
        <w:smallCaps/>
      </w:rPr>
      <w:t xml:space="preserve"> 5</w:t>
    </w:r>
    <w:r w:rsidR="002803BC">
      <w:rPr>
        <w:rFonts w:ascii="Arial" w:hAnsi="Arial" w:cs="Arial"/>
        <w:b/>
        <w:smallCaps/>
      </w:rPr>
      <w:t xml:space="preserve">: </w:t>
    </w:r>
    <w:r w:rsidR="004D383C">
      <w:rPr>
        <w:rFonts w:ascii="Arial" w:hAnsi="Arial" w:cs="Arial"/>
        <w:b/>
        <w:smallCaps/>
      </w:rPr>
      <w:t>Application</w:t>
    </w:r>
    <w:r w:rsidR="00B66D41">
      <w:rPr>
        <w:rFonts w:ascii="Arial" w:hAnsi="Arial" w:cs="Arial"/>
        <w:b/>
        <w:smallCaps/>
      </w:rPr>
      <w:br/>
      <w:t xml:space="preserve">             </w:t>
    </w:r>
    <w:r w:rsidR="00B25E08">
      <w:rPr>
        <w:rFonts w:ascii="Arial" w:hAnsi="Arial" w:cs="Arial"/>
        <w:b/>
        <w:bCs/>
        <w:smallCaps/>
      </w:rPr>
      <w:t>TI-Nspire</w:t>
    </w:r>
    <w:r w:rsidR="00D57988">
      <w:rPr>
        <w:rFonts w:ascii="Arial" w:hAnsi="Arial" w:cs="Arial"/>
        <w:b/>
        <w:bCs/>
        <w:smallCaps/>
      </w:rPr>
      <w:t>™</w:t>
    </w:r>
    <w:r w:rsidR="00B25E08">
      <w:rPr>
        <w:rFonts w:ascii="Arial" w:hAnsi="Arial" w:cs="Arial"/>
        <w:b/>
        <w:bCs/>
        <w:smallCaps/>
      </w:rPr>
      <w:t xml:space="preserve"> CX</w:t>
    </w:r>
    <w:r>
      <w:rPr>
        <w:rFonts w:ascii="Arial" w:hAnsi="Arial" w:cs="Arial"/>
        <w:b/>
        <w:bCs/>
        <w:smallCaps/>
      </w:rPr>
      <w:t xml:space="preserve"> with the TI-Innovator™ Rover</w:t>
    </w:r>
    <w:r w:rsidR="00B66D41">
      <w:rPr>
        <w:rFonts w:ascii="Arial" w:hAnsi="Arial" w:cs="Arial"/>
        <w:b/>
        <w:smallCaps/>
      </w:rPr>
      <w:tab/>
    </w:r>
    <w:r w:rsidR="006C3CFB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I Logo" style="width:272.45pt;height:264.95pt;visibility:visible" o:bullet="t">
        <v:imagedata r:id="rId1" o:title=""/>
      </v:shape>
    </w:pict>
  </w:numPicBullet>
  <w:abstractNum w:abstractNumId="0">
    <w:nsid w:val="FFFFFF1D"/>
    <w:multiLevelType w:val="multilevel"/>
    <w:tmpl w:val="B3F697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E3022"/>
    <w:multiLevelType w:val="hybridMultilevel"/>
    <w:tmpl w:val="7010A4FA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9C00CD"/>
    <w:multiLevelType w:val="hybridMultilevel"/>
    <w:tmpl w:val="F160931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FC1F75"/>
    <w:multiLevelType w:val="hybridMultilevel"/>
    <w:tmpl w:val="71AAE5A2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6">
    <w:nsid w:val="656401BE"/>
    <w:multiLevelType w:val="hybridMultilevel"/>
    <w:tmpl w:val="F98656F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7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D40C92"/>
    <w:multiLevelType w:val="hybridMultilevel"/>
    <w:tmpl w:val="03DA22F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15"/>
  </w:num>
  <w:num w:numId="7">
    <w:abstractNumId w:val="13"/>
  </w:num>
  <w:num w:numId="8">
    <w:abstractNumId w:val="12"/>
  </w:num>
  <w:num w:numId="9">
    <w:abstractNumId w:val="4"/>
  </w:num>
  <w:num w:numId="10">
    <w:abstractNumId w:val="27"/>
  </w:num>
  <w:num w:numId="11">
    <w:abstractNumId w:val="6"/>
  </w:num>
  <w:num w:numId="12">
    <w:abstractNumId w:val="24"/>
  </w:num>
  <w:num w:numId="13">
    <w:abstractNumId w:val="21"/>
  </w:num>
  <w:num w:numId="14">
    <w:abstractNumId w:val="18"/>
  </w:num>
  <w:num w:numId="15">
    <w:abstractNumId w:val="28"/>
  </w:num>
  <w:num w:numId="16">
    <w:abstractNumId w:val="19"/>
  </w:num>
  <w:num w:numId="17">
    <w:abstractNumId w:val="17"/>
  </w:num>
  <w:num w:numId="18">
    <w:abstractNumId w:val="14"/>
  </w:num>
  <w:num w:numId="19">
    <w:abstractNumId w:val="30"/>
  </w:num>
  <w:num w:numId="20">
    <w:abstractNumId w:val="2"/>
  </w:num>
  <w:num w:numId="21">
    <w:abstractNumId w:val="16"/>
  </w:num>
  <w:num w:numId="22">
    <w:abstractNumId w:val="25"/>
  </w:num>
  <w:num w:numId="23">
    <w:abstractNumId w:val="1"/>
  </w:num>
  <w:num w:numId="24">
    <w:abstractNumId w:val="8"/>
  </w:num>
  <w:num w:numId="25">
    <w:abstractNumId w:val="20"/>
  </w:num>
  <w:num w:numId="26">
    <w:abstractNumId w:val="22"/>
  </w:num>
  <w:num w:numId="27">
    <w:abstractNumId w:val="29"/>
  </w:num>
  <w:num w:numId="28">
    <w:abstractNumId w:val="7"/>
  </w:num>
  <w:num w:numId="29">
    <w:abstractNumId w:val="3"/>
  </w:num>
  <w:num w:numId="30">
    <w:abstractNumId w:val="0"/>
  </w:num>
  <w:num w:numId="31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tty">
    <w15:presenceInfo w15:providerId="None" w15:userId="Betty"/>
  </w15:person>
  <w15:person w15:author="Judy Hicks">
    <w15:presenceInfo w15:providerId="Windows Live" w15:userId="cb2035731843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119AD"/>
    <w:rsid w:val="00024AA8"/>
    <w:rsid w:val="0003252C"/>
    <w:rsid w:val="0003406C"/>
    <w:rsid w:val="0003510D"/>
    <w:rsid w:val="000418E9"/>
    <w:rsid w:val="000429BF"/>
    <w:rsid w:val="00047E5B"/>
    <w:rsid w:val="000553CA"/>
    <w:rsid w:val="00067EB7"/>
    <w:rsid w:val="0009015B"/>
    <w:rsid w:val="00090753"/>
    <w:rsid w:val="000A3B64"/>
    <w:rsid w:val="000A4746"/>
    <w:rsid w:val="000A4E42"/>
    <w:rsid w:val="000A780D"/>
    <w:rsid w:val="000B2DB1"/>
    <w:rsid w:val="000C6928"/>
    <w:rsid w:val="000D13E5"/>
    <w:rsid w:val="000E0DD3"/>
    <w:rsid w:val="000E550B"/>
    <w:rsid w:val="000F3F96"/>
    <w:rsid w:val="000F5A76"/>
    <w:rsid w:val="000F5E18"/>
    <w:rsid w:val="000F6B08"/>
    <w:rsid w:val="00113977"/>
    <w:rsid w:val="00124E8B"/>
    <w:rsid w:val="00125FEA"/>
    <w:rsid w:val="00134540"/>
    <w:rsid w:val="001374DD"/>
    <w:rsid w:val="001630A8"/>
    <w:rsid w:val="00173F73"/>
    <w:rsid w:val="00175148"/>
    <w:rsid w:val="001763E5"/>
    <w:rsid w:val="00183605"/>
    <w:rsid w:val="001913A0"/>
    <w:rsid w:val="001B0843"/>
    <w:rsid w:val="001B20BC"/>
    <w:rsid w:val="001C3C5D"/>
    <w:rsid w:val="001C771E"/>
    <w:rsid w:val="001D34F7"/>
    <w:rsid w:val="001D6656"/>
    <w:rsid w:val="001D66AC"/>
    <w:rsid w:val="001E20FF"/>
    <w:rsid w:val="00200F51"/>
    <w:rsid w:val="002156B2"/>
    <w:rsid w:val="002219C9"/>
    <w:rsid w:val="0023314F"/>
    <w:rsid w:val="002376DE"/>
    <w:rsid w:val="0024004E"/>
    <w:rsid w:val="00247783"/>
    <w:rsid w:val="00250933"/>
    <w:rsid w:val="00262C6E"/>
    <w:rsid w:val="00265670"/>
    <w:rsid w:val="00265943"/>
    <w:rsid w:val="00275E3F"/>
    <w:rsid w:val="002803BC"/>
    <w:rsid w:val="002822C2"/>
    <w:rsid w:val="00285695"/>
    <w:rsid w:val="00286035"/>
    <w:rsid w:val="002877F0"/>
    <w:rsid w:val="00287D2E"/>
    <w:rsid w:val="00290228"/>
    <w:rsid w:val="00296ED1"/>
    <w:rsid w:val="002C140E"/>
    <w:rsid w:val="002C1A3D"/>
    <w:rsid w:val="002E2D0E"/>
    <w:rsid w:val="003123DF"/>
    <w:rsid w:val="00336451"/>
    <w:rsid w:val="0034048F"/>
    <w:rsid w:val="00344096"/>
    <w:rsid w:val="003516B0"/>
    <w:rsid w:val="00357FBB"/>
    <w:rsid w:val="003621C6"/>
    <w:rsid w:val="00374366"/>
    <w:rsid w:val="003746D2"/>
    <w:rsid w:val="00380258"/>
    <w:rsid w:val="0039754C"/>
    <w:rsid w:val="003A1057"/>
    <w:rsid w:val="003A353F"/>
    <w:rsid w:val="003A416B"/>
    <w:rsid w:val="003B588F"/>
    <w:rsid w:val="003C3E3C"/>
    <w:rsid w:val="00400086"/>
    <w:rsid w:val="00403EB1"/>
    <w:rsid w:val="00404012"/>
    <w:rsid w:val="004048E6"/>
    <w:rsid w:val="00416BA3"/>
    <w:rsid w:val="00424667"/>
    <w:rsid w:val="004350F0"/>
    <w:rsid w:val="00446E11"/>
    <w:rsid w:val="00450B36"/>
    <w:rsid w:val="00451F16"/>
    <w:rsid w:val="00456AAE"/>
    <w:rsid w:val="0047750B"/>
    <w:rsid w:val="00480A30"/>
    <w:rsid w:val="00485DDA"/>
    <w:rsid w:val="004A5483"/>
    <w:rsid w:val="004A6FDA"/>
    <w:rsid w:val="004B56E3"/>
    <w:rsid w:val="004C150C"/>
    <w:rsid w:val="004C273A"/>
    <w:rsid w:val="004C33E1"/>
    <w:rsid w:val="004C3A4D"/>
    <w:rsid w:val="004C4013"/>
    <w:rsid w:val="004C4EE5"/>
    <w:rsid w:val="004D383C"/>
    <w:rsid w:val="004D3AD3"/>
    <w:rsid w:val="004D4AFB"/>
    <w:rsid w:val="004E05C9"/>
    <w:rsid w:val="004E1D0E"/>
    <w:rsid w:val="00503118"/>
    <w:rsid w:val="00524FD0"/>
    <w:rsid w:val="00532D69"/>
    <w:rsid w:val="00550103"/>
    <w:rsid w:val="00565005"/>
    <w:rsid w:val="0057271D"/>
    <w:rsid w:val="0057272D"/>
    <w:rsid w:val="00577305"/>
    <w:rsid w:val="005A44A8"/>
    <w:rsid w:val="005B5877"/>
    <w:rsid w:val="005B79C8"/>
    <w:rsid w:val="005D68DC"/>
    <w:rsid w:val="005E2A9E"/>
    <w:rsid w:val="005F4039"/>
    <w:rsid w:val="00611A18"/>
    <w:rsid w:val="00616EAD"/>
    <w:rsid w:val="00620ACC"/>
    <w:rsid w:val="006434E8"/>
    <w:rsid w:val="006437C4"/>
    <w:rsid w:val="00643F59"/>
    <w:rsid w:val="00646146"/>
    <w:rsid w:val="00656442"/>
    <w:rsid w:val="006648A6"/>
    <w:rsid w:val="00674840"/>
    <w:rsid w:val="006950F9"/>
    <w:rsid w:val="006A41DF"/>
    <w:rsid w:val="006A7460"/>
    <w:rsid w:val="006C0855"/>
    <w:rsid w:val="006C3CFB"/>
    <w:rsid w:val="006E63A2"/>
    <w:rsid w:val="006E6623"/>
    <w:rsid w:val="006F5E11"/>
    <w:rsid w:val="007002DE"/>
    <w:rsid w:val="00743F4D"/>
    <w:rsid w:val="007479A1"/>
    <w:rsid w:val="00747E2E"/>
    <w:rsid w:val="0075414C"/>
    <w:rsid w:val="00754D0D"/>
    <w:rsid w:val="007725D6"/>
    <w:rsid w:val="007939E5"/>
    <w:rsid w:val="007A2291"/>
    <w:rsid w:val="007A7275"/>
    <w:rsid w:val="007B0531"/>
    <w:rsid w:val="007B5518"/>
    <w:rsid w:val="007C0E3F"/>
    <w:rsid w:val="007C1517"/>
    <w:rsid w:val="007D3D73"/>
    <w:rsid w:val="007D7E9A"/>
    <w:rsid w:val="007D7FD0"/>
    <w:rsid w:val="007E2893"/>
    <w:rsid w:val="007E2B32"/>
    <w:rsid w:val="007E5516"/>
    <w:rsid w:val="007F5B16"/>
    <w:rsid w:val="0080704E"/>
    <w:rsid w:val="0082359E"/>
    <w:rsid w:val="00832934"/>
    <w:rsid w:val="0085365B"/>
    <w:rsid w:val="00857541"/>
    <w:rsid w:val="008614E4"/>
    <w:rsid w:val="00861AB2"/>
    <w:rsid w:val="008648C5"/>
    <w:rsid w:val="008759D3"/>
    <w:rsid w:val="008810BE"/>
    <w:rsid w:val="0088274E"/>
    <w:rsid w:val="00884CBC"/>
    <w:rsid w:val="008906CB"/>
    <w:rsid w:val="008945D5"/>
    <w:rsid w:val="008A215A"/>
    <w:rsid w:val="008A5516"/>
    <w:rsid w:val="008B4AF7"/>
    <w:rsid w:val="008B689B"/>
    <w:rsid w:val="008D15B2"/>
    <w:rsid w:val="008D1A35"/>
    <w:rsid w:val="008F230F"/>
    <w:rsid w:val="008F38A3"/>
    <w:rsid w:val="00900A8E"/>
    <w:rsid w:val="00913795"/>
    <w:rsid w:val="0092157B"/>
    <w:rsid w:val="0093085D"/>
    <w:rsid w:val="00931503"/>
    <w:rsid w:val="00934C34"/>
    <w:rsid w:val="009434EE"/>
    <w:rsid w:val="009449F2"/>
    <w:rsid w:val="0095270A"/>
    <w:rsid w:val="0095353F"/>
    <w:rsid w:val="0095701D"/>
    <w:rsid w:val="009573CE"/>
    <w:rsid w:val="00967FAF"/>
    <w:rsid w:val="00981500"/>
    <w:rsid w:val="00990C5A"/>
    <w:rsid w:val="009A66CD"/>
    <w:rsid w:val="009B1126"/>
    <w:rsid w:val="009B40EA"/>
    <w:rsid w:val="009B6F85"/>
    <w:rsid w:val="009C136D"/>
    <w:rsid w:val="009D264D"/>
    <w:rsid w:val="009D4EA3"/>
    <w:rsid w:val="009E5305"/>
    <w:rsid w:val="00A02990"/>
    <w:rsid w:val="00A037C5"/>
    <w:rsid w:val="00A04173"/>
    <w:rsid w:val="00A04C18"/>
    <w:rsid w:val="00A140BE"/>
    <w:rsid w:val="00A143D8"/>
    <w:rsid w:val="00A14E6B"/>
    <w:rsid w:val="00A31821"/>
    <w:rsid w:val="00A37FC0"/>
    <w:rsid w:val="00A4348D"/>
    <w:rsid w:val="00A51DE6"/>
    <w:rsid w:val="00A7740E"/>
    <w:rsid w:val="00A774A6"/>
    <w:rsid w:val="00A81FC4"/>
    <w:rsid w:val="00A84AC7"/>
    <w:rsid w:val="00A93182"/>
    <w:rsid w:val="00A97977"/>
    <w:rsid w:val="00A97EA7"/>
    <w:rsid w:val="00AA1FF5"/>
    <w:rsid w:val="00AB7B6B"/>
    <w:rsid w:val="00AC7201"/>
    <w:rsid w:val="00AD1070"/>
    <w:rsid w:val="00AD45D8"/>
    <w:rsid w:val="00AE5C3D"/>
    <w:rsid w:val="00AF2603"/>
    <w:rsid w:val="00AF5DC7"/>
    <w:rsid w:val="00AF756E"/>
    <w:rsid w:val="00B10B69"/>
    <w:rsid w:val="00B2431C"/>
    <w:rsid w:val="00B24C33"/>
    <w:rsid w:val="00B25E08"/>
    <w:rsid w:val="00B33331"/>
    <w:rsid w:val="00B433EA"/>
    <w:rsid w:val="00B52163"/>
    <w:rsid w:val="00B5419B"/>
    <w:rsid w:val="00B54D6A"/>
    <w:rsid w:val="00B61C28"/>
    <w:rsid w:val="00B61EF8"/>
    <w:rsid w:val="00B64A67"/>
    <w:rsid w:val="00B66D41"/>
    <w:rsid w:val="00B67553"/>
    <w:rsid w:val="00B8166B"/>
    <w:rsid w:val="00B82E87"/>
    <w:rsid w:val="00B8485E"/>
    <w:rsid w:val="00B87C2D"/>
    <w:rsid w:val="00B90268"/>
    <w:rsid w:val="00BA03CD"/>
    <w:rsid w:val="00BB202C"/>
    <w:rsid w:val="00BB3BF3"/>
    <w:rsid w:val="00BC1C58"/>
    <w:rsid w:val="00BE4604"/>
    <w:rsid w:val="00BE6E62"/>
    <w:rsid w:val="00C01737"/>
    <w:rsid w:val="00C02D17"/>
    <w:rsid w:val="00C04F83"/>
    <w:rsid w:val="00C11A58"/>
    <w:rsid w:val="00C11D25"/>
    <w:rsid w:val="00C14055"/>
    <w:rsid w:val="00C2378C"/>
    <w:rsid w:val="00C243CD"/>
    <w:rsid w:val="00C26543"/>
    <w:rsid w:val="00C37D10"/>
    <w:rsid w:val="00C41A9A"/>
    <w:rsid w:val="00C473C7"/>
    <w:rsid w:val="00C52D0A"/>
    <w:rsid w:val="00C533E2"/>
    <w:rsid w:val="00C53C1D"/>
    <w:rsid w:val="00C83B8A"/>
    <w:rsid w:val="00C841DB"/>
    <w:rsid w:val="00C8784D"/>
    <w:rsid w:val="00C95CF1"/>
    <w:rsid w:val="00CA3BF5"/>
    <w:rsid w:val="00CA5B9F"/>
    <w:rsid w:val="00CC0C74"/>
    <w:rsid w:val="00CF0C49"/>
    <w:rsid w:val="00D30C97"/>
    <w:rsid w:val="00D41845"/>
    <w:rsid w:val="00D46967"/>
    <w:rsid w:val="00D57988"/>
    <w:rsid w:val="00D74559"/>
    <w:rsid w:val="00D770B3"/>
    <w:rsid w:val="00D825E7"/>
    <w:rsid w:val="00D83011"/>
    <w:rsid w:val="00D83472"/>
    <w:rsid w:val="00D85F60"/>
    <w:rsid w:val="00D93207"/>
    <w:rsid w:val="00DA4721"/>
    <w:rsid w:val="00DA69FC"/>
    <w:rsid w:val="00DB047E"/>
    <w:rsid w:val="00DB18E5"/>
    <w:rsid w:val="00DB31E5"/>
    <w:rsid w:val="00DB3B8E"/>
    <w:rsid w:val="00DB496D"/>
    <w:rsid w:val="00DB5AA5"/>
    <w:rsid w:val="00DB67FC"/>
    <w:rsid w:val="00DB7E8B"/>
    <w:rsid w:val="00DF29F1"/>
    <w:rsid w:val="00DF4B35"/>
    <w:rsid w:val="00E1121B"/>
    <w:rsid w:val="00E15B67"/>
    <w:rsid w:val="00E21A8C"/>
    <w:rsid w:val="00E23C09"/>
    <w:rsid w:val="00E270F8"/>
    <w:rsid w:val="00E53F4F"/>
    <w:rsid w:val="00E546F6"/>
    <w:rsid w:val="00E547D2"/>
    <w:rsid w:val="00E578EF"/>
    <w:rsid w:val="00E60809"/>
    <w:rsid w:val="00E614B9"/>
    <w:rsid w:val="00E66B2E"/>
    <w:rsid w:val="00E74E1C"/>
    <w:rsid w:val="00E92C61"/>
    <w:rsid w:val="00E97A8D"/>
    <w:rsid w:val="00EA11E8"/>
    <w:rsid w:val="00EB3085"/>
    <w:rsid w:val="00EB3E05"/>
    <w:rsid w:val="00EB4566"/>
    <w:rsid w:val="00EC4CED"/>
    <w:rsid w:val="00EC4FD3"/>
    <w:rsid w:val="00EC6F76"/>
    <w:rsid w:val="00EC78FD"/>
    <w:rsid w:val="00EC7DE8"/>
    <w:rsid w:val="00EE68F4"/>
    <w:rsid w:val="00F027FA"/>
    <w:rsid w:val="00F17BC5"/>
    <w:rsid w:val="00F304BE"/>
    <w:rsid w:val="00F36349"/>
    <w:rsid w:val="00F41327"/>
    <w:rsid w:val="00F4330F"/>
    <w:rsid w:val="00F50271"/>
    <w:rsid w:val="00F51D6F"/>
    <w:rsid w:val="00F53301"/>
    <w:rsid w:val="00F553E9"/>
    <w:rsid w:val="00F55A00"/>
    <w:rsid w:val="00F57AD9"/>
    <w:rsid w:val="00F6007C"/>
    <w:rsid w:val="00F60F9C"/>
    <w:rsid w:val="00F6370A"/>
    <w:rsid w:val="00F73F77"/>
    <w:rsid w:val="00F87199"/>
    <w:rsid w:val="00F96FE0"/>
    <w:rsid w:val="00FA2199"/>
    <w:rsid w:val="00FB7430"/>
    <w:rsid w:val="00FC14C3"/>
    <w:rsid w:val="00FD1651"/>
    <w:rsid w:val="00FD66B5"/>
    <w:rsid w:val="00FD72A8"/>
    <w:rsid w:val="00FE37F6"/>
    <w:rsid w:val="00FE3BD1"/>
    <w:rsid w:val="00FE4025"/>
    <w:rsid w:val="00FE5081"/>
    <w:rsid w:val="00FF1711"/>
    <w:rsid w:val="00FF2CBB"/>
    <w:rsid w:val="00F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513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403</Activity_x0020_Title>
    <No_x002e__x0020_of_x0020_pages xmlns="0ee5bb79-0c6e-44d5-8e05-fb721b580818">4</No_x002e__x0020_of_x0020_pages>
    <Component xmlns="0ee5bb79-0c6e-44d5-8e05-fb721b580818">Teacher Notes</Componen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74E3D1-2BB7-440E-9CFD-F8C465C798A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5.xml><?xml version="1.0" encoding="utf-8"?>
<ds:datastoreItem xmlns:ds="http://schemas.openxmlformats.org/officeDocument/2006/customXml" ds:itemID="{028AD512-C3E3-41C7-B842-6BC55102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Gonzales, Kimberly</cp:lastModifiedBy>
  <cp:revision>21</cp:revision>
  <cp:lastPrinted>2016-07-18T19:35:00Z</cp:lastPrinted>
  <dcterms:created xsi:type="dcterms:W3CDTF">2017-09-18T22:36:00Z</dcterms:created>
  <dcterms:modified xsi:type="dcterms:W3CDTF">2017-09-25T17:08:00Z</dcterms:modified>
</cp:coreProperties>
</file>